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C36F" w14:textId="77777777" w:rsidR="006049FD" w:rsidRPr="006049FD" w:rsidRDefault="006049FD" w:rsidP="006049FD">
      <w:pPr>
        <w:pStyle w:val="a3"/>
        <w:shd w:val="clear" w:color="auto" w:fill="FBE4D5" w:themeFill="accent2" w:themeFillTint="33"/>
        <w:jc w:val="center"/>
        <w:rPr>
          <w:rFonts w:ascii="Cambria" w:hAnsi="Cambria"/>
          <w:sz w:val="24"/>
          <w:szCs w:val="24"/>
        </w:rPr>
      </w:pPr>
      <w:r w:rsidRPr="006049FD">
        <w:rPr>
          <w:rFonts w:ascii="Segoe UI Emoji" w:hAnsi="Segoe UI Emoji" w:cs="Segoe UI Emoji"/>
          <w:sz w:val="24"/>
          <w:szCs w:val="24"/>
        </w:rPr>
        <w:t>🕌</w:t>
      </w:r>
      <w:r w:rsidRPr="006049FD">
        <w:rPr>
          <w:rFonts w:ascii="Cambria" w:hAnsi="Cambria"/>
          <w:sz w:val="24"/>
          <w:szCs w:val="24"/>
        </w:rPr>
        <w:t xml:space="preserve"> Тур Культурно исторические города Шелкового пути из Алматы!</w:t>
      </w:r>
    </w:p>
    <w:p w14:paraId="16993EC2" w14:textId="77777777" w:rsidR="006049FD" w:rsidRPr="006049FD" w:rsidRDefault="006049FD" w:rsidP="006049FD">
      <w:pPr>
        <w:pStyle w:val="a3"/>
        <w:shd w:val="clear" w:color="auto" w:fill="FBE4D5" w:themeFill="accent2" w:themeFillTint="33"/>
        <w:jc w:val="center"/>
        <w:rPr>
          <w:rFonts w:ascii="Cambria" w:hAnsi="Cambria"/>
          <w:sz w:val="24"/>
          <w:szCs w:val="24"/>
        </w:rPr>
      </w:pPr>
      <w:r w:rsidRPr="006049FD">
        <w:rPr>
          <w:rFonts w:ascii="Segoe UI Emoji" w:hAnsi="Segoe UI Emoji" w:cs="Segoe UI Emoji"/>
          <w:sz w:val="24"/>
          <w:szCs w:val="24"/>
        </w:rPr>
        <w:t>📆</w:t>
      </w:r>
      <w:r w:rsidRPr="006049FD">
        <w:rPr>
          <w:rFonts w:ascii="Cambria" w:hAnsi="Cambria"/>
          <w:sz w:val="24"/>
          <w:szCs w:val="24"/>
        </w:rPr>
        <w:t xml:space="preserve"> Дата поездки: 02.11.2023 — 06.11.2023</w:t>
      </w:r>
    </w:p>
    <w:p w14:paraId="53AD3388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Segoe UI Emoji" w:hAnsi="Segoe UI Emoji" w:cs="Segoe UI Emoji"/>
          <w:sz w:val="24"/>
          <w:szCs w:val="24"/>
        </w:rPr>
        <w:t>🧾</w:t>
      </w:r>
      <w:r w:rsidRPr="006049FD">
        <w:rPr>
          <w:rFonts w:ascii="Cambria" w:hAnsi="Cambria"/>
          <w:sz w:val="24"/>
          <w:szCs w:val="24"/>
        </w:rPr>
        <w:t xml:space="preserve"> В программу включено:</w:t>
      </w:r>
    </w:p>
    <w:p w14:paraId="369EC0BF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Спальный автобус по Казахстану;</w:t>
      </w:r>
    </w:p>
    <w:p w14:paraId="03553F26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Комфортабельный автобус с откидными креслами в Ташкенте, в Самарканде;</w:t>
      </w:r>
    </w:p>
    <w:p w14:paraId="78644D86" w14:textId="3F5BC238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Гостиница в</w:t>
      </w:r>
      <w:r w:rsidR="006F725E">
        <w:rPr>
          <w:rFonts w:ascii="Cambria" w:hAnsi="Cambria"/>
          <w:sz w:val="24"/>
          <w:szCs w:val="24"/>
        </w:rPr>
        <w:t xml:space="preserve"> Ташкенте </w:t>
      </w:r>
      <w:r w:rsidRPr="006049FD">
        <w:rPr>
          <w:rFonts w:ascii="Cambria" w:hAnsi="Cambria"/>
          <w:sz w:val="24"/>
          <w:szCs w:val="24"/>
        </w:rPr>
        <w:t>и Самарканде;</w:t>
      </w:r>
    </w:p>
    <w:p w14:paraId="3AFEFAC7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ЖД билеты на поезд Шарк (Ташкент-Самарканд-Ташкент);</w:t>
      </w:r>
    </w:p>
    <w:p w14:paraId="62E780D4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2 день завтрак и обед, 3 день завтрак и обед;</w:t>
      </w:r>
    </w:p>
    <w:p w14:paraId="66462B5E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Входные билеты по программе;</w:t>
      </w:r>
    </w:p>
    <w:p w14:paraId="2CFA93A2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Гид на территории Казахстана, гид на территории Узбекистана;</w:t>
      </w:r>
    </w:p>
    <w:p w14:paraId="23FE8991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Посещение локаций по программе.</w:t>
      </w:r>
    </w:p>
    <w:p w14:paraId="79CA1B1C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Segoe UI Emoji" w:hAnsi="Segoe UI Emoji" w:cs="Segoe UI Emoji"/>
          <w:sz w:val="24"/>
          <w:szCs w:val="24"/>
        </w:rPr>
        <w:t>🧾</w:t>
      </w:r>
      <w:r w:rsidRPr="006049FD">
        <w:rPr>
          <w:rFonts w:ascii="Cambria" w:hAnsi="Cambria"/>
          <w:sz w:val="24"/>
          <w:szCs w:val="24"/>
        </w:rPr>
        <w:t xml:space="preserve"> В программу не включено:</w:t>
      </w:r>
    </w:p>
    <w:p w14:paraId="597EFF46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Страховка;</w:t>
      </w:r>
    </w:p>
    <w:p w14:paraId="7814153D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Карманные расходы, и расходы на питание;</w:t>
      </w:r>
    </w:p>
    <w:p w14:paraId="357FCC2F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Дополнительные услуги.</w:t>
      </w:r>
    </w:p>
    <w:p w14:paraId="02C8E6D8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</w:p>
    <w:p w14:paraId="704C8FAF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Segoe UI Emoji" w:hAnsi="Segoe UI Emoji" w:cs="Segoe UI Emoji"/>
          <w:sz w:val="24"/>
          <w:szCs w:val="24"/>
        </w:rPr>
        <w:t>💰</w:t>
      </w:r>
      <w:r w:rsidRPr="006049FD">
        <w:rPr>
          <w:rFonts w:ascii="Cambria" w:hAnsi="Cambria"/>
          <w:sz w:val="24"/>
          <w:szCs w:val="24"/>
        </w:rPr>
        <w:t xml:space="preserve"> Стоимость тура:</w:t>
      </w:r>
    </w:p>
    <w:p w14:paraId="443114A7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120 000 KZT – Взрослый билет</w:t>
      </w:r>
    </w:p>
    <w:p w14:paraId="29F2209D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110 000 KZT – Детский билет (3-11 лет)</w:t>
      </w:r>
    </w:p>
    <w:p w14:paraId="48D9E7A0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</w:p>
    <w:p w14:paraId="6A97AEA1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Segoe UI Emoji" w:hAnsi="Segoe UI Emoji" w:cs="Segoe UI Emoji"/>
          <w:sz w:val="24"/>
          <w:szCs w:val="24"/>
        </w:rPr>
        <w:t>🧾</w:t>
      </w:r>
      <w:r w:rsidRPr="006049FD">
        <w:rPr>
          <w:rFonts w:ascii="Cambria" w:hAnsi="Cambria"/>
          <w:sz w:val="24"/>
          <w:szCs w:val="24"/>
        </w:rPr>
        <w:t xml:space="preserve"> Программа тура:</w:t>
      </w:r>
    </w:p>
    <w:p w14:paraId="58133798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1 День – 02.11 выезд с Алматы</w:t>
      </w:r>
    </w:p>
    <w:p w14:paraId="66E7A6DC" w14:textId="46ABBFEA" w:rsidR="006049FD" w:rsidRPr="006049FD" w:rsidRDefault="006F725E" w:rsidP="006049FD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6049FD" w:rsidRPr="006049FD">
        <w:rPr>
          <w:rFonts w:ascii="Cambria" w:hAnsi="Cambria"/>
          <w:sz w:val="24"/>
          <w:szCs w:val="24"/>
        </w:rPr>
        <w:t xml:space="preserve"> День – 0</w:t>
      </w:r>
      <w:r>
        <w:rPr>
          <w:rFonts w:ascii="Cambria" w:hAnsi="Cambria"/>
          <w:sz w:val="24"/>
          <w:szCs w:val="24"/>
        </w:rPr>
        <w:t>3</w:t>
      </w:r>
      <w:r w:rsidR="006049FD" w:rsidRPr="006049FD">
        <w:rPr>
          <w:rFonts w:ascii="Cambria" w:hAnsi="Cambria"/>
          <w:sz w:val="24"/>
          <w:szCs w:val="24"/>
        </w:rPr>
        <w:t>.11 Ташкент-Самарканд</w:t>
      </w:r>
    </w:p>
    <w:p w14:paraId="49440BDD" w14:textId="6E2CD90B" w:rsidR="006F725E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 xml:space="preserve">07:00 </w:t>
      </w:r>
      <w:r w:rsidR="006F725E" w:rsidRPr="006049FD">
        <w:rPr>
          <w:rFonts w:ascii="Cambria" w:hAnsi="Cambria"/>
          <w:sz w:val="24"/>
          <w:szCs w:val="24"/>
        </w:rPr>
        <w:t>П</w:t>
      </w:r>
      <w:r w:rsidR="006F725E">
        <w:rPr>
          <w:rFonts w:ascii="Cambria" w:hAnsi="Cambria"/>
          <w:sz w:val="24"/>
          <w:szCs w:val="24"/>
        </w:rPr>
        <w:t>ереход границы,</w:t>
      </w:r>
    </w:p>
    <w:p w14:paraId="6163BD21" w14:textId="77777777" w:rsidR="006F725E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08:00 Выезд в Ташкент</w:t>
      </w:r>
    </w:p>
    <w:p w14:paraId="5EB6547A" w14:textId="124D3C32" w:rsidR="006049FD" w:rsidRPr="006049FD" w:rsidRDefault="006F725E" w:rsidP="006049FD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</w:t>
      </w:r>
      <w:r w:rsidR="006049FD" w:rsidRPr="006049FD">
        <w:rPr>
          <w:rFonts w:ascii="Cambria" w:hAnsi="Cambria"/>
          <w:sz w:val="24"/>
          <w:szCs w:val="24"/>
        </w:rPr>
        <w:t>стреча с гидом</w:t>
      </w:r>
      <w:r>
        <w:rPr>
          <w:rFonts w:ascii="Cambria" w:hAnsi="Cambria"/>
          <w:sz w:val="24"/>
          <w:szCs w:val="24"/>
        </w:rPr>
        <w:t xml:space="preserve">, Завтрак. </w:t>
      </w:r>
    </w:p>
    <w:p w14:paraId="13D3A7F6" w14:textId="170AC144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1</w:t>
      </w:r>
      <w:r w:rsidR="006F725E">
        <w:rPr>
          <w:rFonts w:ascii="Cambria" w:hAnsi="Cambria"/>
          <w:sz w:val="24"/>
          <w:szCs w:val="24"/>
        </w:rPr>
        <w:t>0</w:t>
      </w:r>
      <w:r w:rsidRPr="006049FD">
        <w:rPr>
          <w:rFonts w:ascii="Cambria" w:hAnsi="Cambria"/>
          <w:sz w:val="24"/>
          <w:szCs w:val="24"/>
        </w:rPr>
        <w:t>:00 Начало экскурсионной программы в Ташкенте</w:t>
      </w:r>
    </w:p>
    <w:p w14:paraId="39DF4177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13:00 Обед в центре плова (в стоимость входит)</w:t>
      </w:r>
    </w:p>
    <w:p w14:paraId="44DF3571" w14:textId="12A4F8B7" w:rsid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14:00 Продолжение программы</w:t>
      </w:r>
      <w:r w:rsidR="006F725E">
        <w:rPr>
          <w:rFonts w:ascii="Cambria" w:hAnsi="Cambria"/>
          <w:sz w:val="24"/>
          <w:szCs w:val="24"/>
        </w:rPr>
        <w:t>.</w:t>
      </w:r>
    </w:p>
    <w:p w14:paraId="334B57CD" w14:textId="77777777" w:rsidR="006F725E" w:rsidRDefault="006F725E" w:rsidP="006049FD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Прогулка по  парку « Анхор-Винеция»</w:t>
      </w:r>
    </w:p>
    <w:p w14:paraId="657EB258" w14:textId="6DD8DAB6" w:rsidR="006F725E" w:rsidRPr="006049FD" w:rsidRDefault="006F725E" w:rsidP="006049FD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( катание на гондолах входной билет отдельно) </w:t>
      </w:r>
    </w:p>
    <w:p w14:paraId="42120744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18:00 Трансфер на ЖД станцию, выезд на скоростном поезде Шарк в Самарканд</w:t>
      </w:r>
    </w:p>
    <w:p w14:paraId="48ADA607" w14:textId="77777777" w:rsid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23:00 Прибытие в Самарканд, позднее заселение в отель</w:t>
      </w:r>
    </w:p>
    <w:p w14:paraId="5E71DF94" w14:textId="77777777" w:rsidR="006F725E" w:rsidRDefault="006F725E" w:rsidP="006049FD">
      <w:pPr>
        <w:pStyle w:val="a3"/>
        <w:rPr>
          <w:rFonts w:ascii="Cambria" w:hAnsi="Cambria"/>
          <w:sz w:val="24"/>
          <w:szCs w:val="24"/>
        </w:rPr>
      </w:pPr>
    </w:p>
    <w:p w14:paraId="48C72AB7" w14:textId="430875B2" w:rsidR="006049FD" w:rsidRPr="006049FD" w:rsidRDefault="006F725E" w:rsidP="006049FD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6049FD" w:rsidRPr="006049FD">
        <w:rPr>
          <w:rFonts w:ascii="Cambria" w:hAnsi="Cambria"/>
          <w:sz w:val="24"/>
          <w:szCs w:val="24"/>
        </w:rPr>
        <w:t xml:space="preserve"> День – 0</w:t>
      </w:r>
      <w:r>
        <w:rPr>
          <w:rFonts w:ascii="Cambria" w:hAnsi="Cambria"/>
          <w:sz w:val="24"/>
          <w:szCs w:val="24"/>
        </w:rPr>
        <w:t>4</w:t>
      </w:r>
      <w:r w:rsidR="006049FD" w:rsidRPr="006049FD">
        <w:rPr>
          <w:rFonts w:ascii="Cambria" w:hAnsi="Cambria"/>
          <w:sz w:val="24"/>
          <w:szCs w:val="24"/>
        </w:rPr>
        <w:t xml:space="preserve">.11 Самарканд </w:t>
      </w:r>
    </w:p>
    <w:p w14:paraId="1BBE95F5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08:00 Завтрак в гостинице</w:t>
      </w:r>
    </w:p>
    <w:p w14:paraId="798BABEC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09:00 Начало экскурсионной программы</w:t>
      </w:r>
    </w:p>
    <w:p w14:paraId="7E4F675B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12:00 Обед в национальном ресторане</w:t>
      </w:r>
    </w:p>
    <w:p w14:paraId="473CFA2E" w14:textId="77777777" w:rsid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14:00 Продолжение экскурсионной программы:</w:t>
      </w:r>
    </w:p>
    <w:p w14:paraId="03950D31" w14:textId="77777777" w:rsidR="00170CF4" w:rsidRPr="00F5272A" w:rsidRDefault="00170CF4" w:rsidP="00170CF4">
      <w:pPr>
        <w:suppressAutoHyphens/>
        <w:spacing w:after="0" w:line="100" w:lineRule="atLeast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F5272A">
        <w:rPr>
          <w:rFonts w:ascii="Times New Roman" w:hAnsi="Times New Roman"/>
          <w:b/>
          <w:bCs/>
          <w:sz w:val="24"/>
          <w:szCs w:val="24"/>
          <w:lang w:eastAsia="ar-SA"/>
        </w:rPr>
        <w:t>Прогулка по вечернему Регистану.</w:t>
      </w:r>
      <w:r w:rsidRPr="00F5272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5272A">
        <w:rPr>
          <w:rFonts w:ascii="Times New Roman" w:hAnsi="Times New Roman"/>
          <w:i/>
          <w:iCs/>
          <w:sz w:val="24"/>
          <w:szCs w:val="24"/>
          <w:lang w:eastAsia="ar-SA"/>
        </w:rPr>
        <w:t xml:space="preserve">«Регистаном» называли главные площади в городах Среднего Востока. Самаркандская площадь является самым известным регистаном благодаря расположенному на ней знаменитому  архитектурному ансамблю </w:t>
      </w:r>
      <w:r w:rsidRPr="00F5272A">
        <w:rPr>
          <w:rFonts w:ascii="Times New Roman" w:hAnsi="Times New Roman"/>
          <w:i/>
          <w:iCs/>
          <w:sz w:val="24"/>
          <w:szCs w:val="24"/>
          <w:lang w:val="en-US" w:eastAsia="ar-SA"/>
        </w:rPr>
        <w:t>XV</w:t>
      </w:r>
      <w:r w:rsidRPr="00F5272A">
        <w:rPr>
          <w:rFonts w:ascii="Times New Roman" w:hAnsi="Times New Roman"/>
          <w:i/>
          <w:iCs/>
          <w:sz w:val="24"/>
          <w:szCs w:val="24"/>
          <w:lang w:eastAsia="ar-SA"/>
        </w:rPr>
        <w:t>-</w:t>
      </w:r>
      <w:r w:rsidRPr="00F5272A">
        <w:rPr>
          <w:rFonts w:ascii="Times New Roman" w:hAnsi="Times New Roman"/>
          <w:i/>
          <w:iCs/>
          <w:sz w:val="24"/>
          <w:szCs w:val="24"/>
          <w:lang w:val="en-US" w:eastAsia="ar-SA"/>
        </w:rPr>
        <w:t>XVII</w:t>
      </w:r>
      <w:r w:rsidRPr="00F5272A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веков, центром которого являются    медресе Улугбека, медресе Шердор  и  медресе Тилля-Кари (1646-1660 гг.).   Ансамбль из трёх медресе является  замечательным образцом архитектурного оформления главной площади города и одним из ярчайших примеров исламской архитектуры. В 2001г. этот ансамбль вместе с другими древними историческими зданиями Самарканда был включён в Список Всемирного наследия ЮНЕСКО. </w:t>
      </w:r>
    </w:p>
    <w:p w14:paraId="62E783FC" w14:textId="77777777" w:rsidR="006F725E" w:rsidRDefault="006F725E" w:rsidP="006049FD">
      <w:pPr>
        <w:pStyle w:val="a3"/>
        <w:rPr>
          <w:rFonts w:ascii="Cambria" w:hAnsi="Cambria"/>
          <w:sz w:val="24"/>
          <w:szCs w:val="24"/>
        </w:rPr>
      </w:pPr>
    </w:p>
    <w:p w14:paraId="000B616D" w14:textId="5FB0A854" w:rsidR="006F725E" w:rsidRPr="006049FD" w:rsidRDefault="006F725E" w:rsidP="006F725E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Pr="006049FD">
        <w:rPr>
          <w:rFonts w:ascii="Cambria" w:hAnsi="Cambria"/>
          <w:sz w:val="24"/>
          <w:szCs w:val="24"/>
        </w:rPr>
        <w:t xml:space="preserve"> День – 0</w:t>
      </w:r>
      <w:r>
        <w:rPr>
          <w:rFonts w:ascii="Cambria" w:hAnsi="Cambria"/>
          <w:sz w:val="24"/>
          <w:szCs w:val="24"/>
        </w:rPr>
        <w:t>5</w:t>
      </w:r>
      <w:r w:rsidRPr="006049FD">
        <w:rPr>
          <w:rFonts w:ascii="Cambria" w:hAnsi="Cambria"/>
          <w:sz w:val="24"/>
          <w:szCs w:val="24"/>
        </w:rPr>
        <w:t>.11 Самарканд Ташкент</w:t>
      </w:r>
    </w:p>
    <w:p w14:paraId="4FA5495F" w14:textId="77777777" w:rsidR="006F725E" w:rsidRPr="006049FD" w:rsidRDefault="006F725E" w:rsidP="006F725E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08:00 Завтрак в гостинице</w:t>
      </w:r>
    </w:p>
    <w:p w14:paraId="12FC92E3" w14:textId="4A1405AB" w:rsidR="006F725E" w:rsidRDefault="006F725E" w:rsidP="006F725E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lastRenderedPageBreak/>
        <w:t xml:space="preserve">09:00 </w:t>
      </w:r>
      <w:r>
        <w:rPr>
          <w:rFonts w:ascii="Cambria" w:hAnsi="Cambria"/>
          <w:sz w:val="24"/>
          <w:szCs w:val="24"/>
        </w:rPr>
        <w:t xml:space="preserve"> Поездка </w:t>
      </w:r>
      <w:r w:rsidRPr="006049FD">
        <w:rPr>
          <w:rFonts w:ascii="Cambria" w:hAnsi="Cambria"/>
          <w:sz w:val="24"/>
          <w:szCs w:val="24"/>
        </w:rPr>
        <w:t>Начало экскурсионной программы</w:t>
      </w:r>
    </w:p>
    <w:p w14:paraId="08D20F0B" w14:textId="732D522F" w:rsidR="00170CF4" w:rsidRPr="00F5272A" w:rsidRDefault="00170CF4" w:rsidP="00170CF4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F5272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Экскурсия на фабрику шелковых ковров. </w:t>
      </w:r>
      <w:r w:rsidRPr="00F5272A">
        <w:rPr>
          <w:rFonts w:ascii="Times New Roman" w:hAnsi="Times New Roman"/>
          <w:i/>
          <w:iCs/>
          <w:sz w:val="24"/>
          <w:szCs w:val="24"/>
          <w:lang w:eastAsia="ar-SA"/>
        </w:rPr>
        <w:t xml:space="preserve">Восток прочно ассоциируется с коврами, они есть вкаждом доме.  Традиции их производства по старинным технологиям дошли до нас из глубины веков. </w:t>
      </w:r>
    </w:p>
    <w:p w14:paraId="7D97CCFE" w14:textId="77777777" w:rsidR="00170CF4" w:rsidRPr="00F5272A" w:rsidRDefault="00170CF4" w:rsidP="00170CF4">
      <w:pPr>
        <w:suppressAutoHyphens/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5272A">
        <w:rPr>
          <w:rFonts w:ascii="Times New Roman" w:hAnsi="Times New Roman"/>
          <w:i/>
          <w:iCs/>
          <w:sz w:val="24"/>
          <w:szCs w:val="24"/>
          <w:lang w:eastAsia="ar-SA"/>
        </w:rPr>
        <w:t>На производстве, где шелковые и шерстяные ковры ткутся вручную, вы увидите, как рождаются знаменитые восточные узоры. Вам раскроют древние секреты ковроткачества и познакомят с разными способами, которые применяются в этом искусстве.</w:t>
      </w:r>
    </w:p>
    <w:p w14:paraId="43A02EB9" w14:textId="77777777" w:rsidR="00170CF4" w:rsidRPr="00F5272A" w:rsidRDefault="00170CF4" w:rsidP="00170CF4">
      <w:pPr>
        <w:suppressAutoHyphens/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5272A">
        <w:rPr>
          <w:rFonts w:ascii="Times New Roman" w:hAnsi="Times New Roman"/>
          <w:b/>
          <w:bCs/>
          <w:sz w:val="24"/>
          <w:szCs w:val="24"/>
          <w:lang w:eastAsia="ar-SA"/>
        </w:rPr>
        <w:t>Экскурсия на фабрику шёлковой бумаги</w:t>
      </w:r>
      <w:r w:rsidRPr="00F5272A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F5272A">
        <w:rPr>
          <w:rFonts w:ascii="Times New Roman" w:hAnsi="Times New Roman"/>
          <w:i/>
          <w:iCs/>
          <w:sz w:val="24"/>
          <w:szCs w:val="24"/>
          <w:lang w:eastAsia="ar-SA"/>
        </w:rPr>
        <w:t xml:space="preserve">Самаркандская шёлковая бумага появилась в городе в </w:t>
      </w:r>
      <w:r w:rsidRPr="00F5272A">
        <w:rPr>
          <w:rFonts w:ascii="Times New Roman" w:hAnsi="Times New Roman"/>
          <w:i/>
          <w:iCs/>
          <w:sz w:val="24"/>
          <w:szCs w:val="24"/>
          <w:lang w:val="en-US" w:eastAsia="ar-SA"/>
        </w:rPr>
        <w:t>VIII</w:t>
      </w:r>
      <w:r w:rsidRPr="00F5272A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веке и широко использовалась в Средней Азии, Европе, Китае. На фабрике вы узнаете об особенностях сырья, из которого делают бумагу (и это не шёлк!) и о технологии ее производства                                      </w:t>
      </w:r>
    </w:p>
    <w:p w14:paraId="7E9BD99D" w14:textId="77777777" w:rsidR="006F725E" w:rsidRPr="006049FD" w:rsidRDefault="006F725E" w:rsidP="006F725E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12:00 Обед в национальном ресторане</w:t>
      </w:r>
    </w:p>
    <w:p w14:paraId="3BF8635B" w14:textId="6D53F52F" w:rsidR="006F725E" w:rsidRDefault="006F725E" w:rsidP="006F725E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 xml:space="preserve">14:00 </w:t>
      </w:r>
      <w:r w:rsidR="00170CF4">
        <w:rPr>
          <w:rFonts w:ascii="Cambria" w:hAnsi="Cambria"/>
          <w:sz w:val="24"/>
          <w:szCs w:val="24"/>
        </w:rPr>
        <w:t xml:space="preserve">Сиабский базар </w:t>
      </w:r>
      <w:r w:rsidRPr="006049FD">
        <w:rPr>
          <w:rFonts w:ascii="Cambria" w:hAnsi="Cambria"/>
          <w:sz w:val="24"/>
          <w:szCs w:val="24"/>
        </w:rPr>
        <w:t>:</w:t>
      </w:r>
    </w:p>
    <w:p w14:paraId="521576F2" w14:textId="77777777" w:rsidR="006F725E" w:rsidRDefault="006F725E" w:rsidP="006049FD">
      <w:pPr>
        <w:pStyle w:val="a3"/>
        <w:rPr>
          <w:rFonts w:ascii="Cambria" w:hAnsi="Cambria"/>
          <w:sz w:val="24"/>
          <w:szCs w:val="24"/>
        </w:rPr>
      </w:pPr>
    </w:p>
    <w:p w14:paraId="095694C0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18:50 Выезд в Ташкент в скоростном Поезде «Шарк»</w:t>
      </w:r>
    </w:p>
    <w:p w14:paraId="59953BA7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23:00 Трансфер до границы, ужин в пути в стоимость не входит.</w:t>
      </w:r>
    </w:p>
    <w:p w14:paraId="4D1E4E75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00:00 – 01:00 выезд в Алматы, в пути 11-13 часов</w:t>
      </w:r>
    </w:p>
    <w:p w14:paraId="1EB4C1B6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5 День - 06.11 приезд в Алматы в 12:00-13:00</w:t>
      </w:r>
    </w:p>
    <w:p w14:paraId="1778297A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</w:p>
    <w:p w14:paraId="77DBF64C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Segoe UI Emoji" w:hAnsi="Segoe UI Emoji" w:cs="Segoe UI Emoji"/>
          <w:sz w:val="24"/>
          <w:szCs w:val="24"/>
        </w:rPr>
        <w:t>📲</w:t>
      </w:r>
      <w:r w:rsidRPr="006049FD">
        <w:rPr>
          <w:rFonts w:ascii="Cambria" w:hAnsi="Cambria"/>
          <w:sz w:val="24"/>
          <w:szCs w:val="24"/>
        </w:rPr>
        <w:t xml:space="preserve"> Информация по телефонам:</w:t>
      </w:r>
    </w:p>
    <w:p w14:paraId="4C84BEAA" w14:textId="77777777" w:rsidR="006049FD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+77054004762</w:t>
      </w:r>
    </w:p>
    <w:p w14:paraId="17451B96" w14:textId="1B935FBE" w:rsidR="00674EDA" w:rsidRPr="006049FD" w:rsidRDefault="006049FD" w:rsidP="006049FD">
      <w:pPr>
        <w:pStyle w:val="a3"/>
        <w:rPr>
          <w:rFonts w:ascii="Cambria" w:hAnsi="Cambria"/>
          <w:sz w:val="24"/>
          <w:szCs w:val="24"/>
        </w:rPr>
      </w:pPr>
      <w:r w:rsidRPr="006049FD">
        <w:rPr>
          <w:rFonts w:ascii="Cambria" w:hAnsi="Cambria"/>
          <w:sz w:val="24"/>
          <w:szCs w:val="24"/>
        </w:rPr>
        <w:t>+77078708534</w:t>
      </w:r>
    </w:p>
    <w:sectPr w:rsidR="00674EDA" w:rsidRPr="0060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AA"/>
    <w:rsid w:val="00170CF4"/>
    <w:rsid w:val="003F1DAA"/>
    <w:rsid w:val="006049FD"/>
    <w:rsid w:val="00674EDA"/>
    <w:rsid w:val="006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F92A"/>
  <w15:chartTrackingRefBased/>
  <w15:docId w15:val="{E18276D5-82E2-4841-A5E7-E482A912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Saidakhmat Raubaev</dc:creator>
  <cp:keywords/>
  <dc:description/>
  <cp:lastModifiedBy>Saidakhmat Raubaev</cp:lastModifiedBy>
  <cp:revision>3</cp:revision>
  <dcterms:created xsi:type="dcterms:W3CDTF">2023-10-14T18:02:00Z</dcterms:created>
  <dcterms:modified xsi:type="dcterms:W3CDTF">2023-10-24T11:53:00Z</dcterms:modified>
</cp:coreProperties>
</file>