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82B5" w14:textId="77777777" w:rsidR="00EE3CCC" w:rsidRDefault="00EE3CCC" w:rsidP="00EE3CCC">
      <w:pPr>
        <w:spacing w:after="0"/>
        <w:ind w:firstLine="709"/>
        <w:jc w:val="both"/>
      </w:pPr>
      <w:bookmarkStart w:id="0" w:name="_GoBack"/>
      <w:bookmarkEnd w:id="0"/>
      <w:r>
        <w:t>ПРОГРАММА</w:t>
      </w:r>
    </w:p>
    <w:p w14:paraId="6F0F5635" w14:textId="77777777" w:rsidR="00EE3CCC" w:rsidRDefault="00EE3CCC" w:rsidP="00EE3CCC">
      <w:pPr>
        <w:spacing w:after="0"/>
        <w:ind w:firstLine="709"/>
        <w:jc w:val="both"/>
      </w:pPr>
      <w:r>
        <w:t xml:space="preserve">• 1 день  </w:t>
      </w:r>
    </w:p>
    <w:p w14:paraId="3A6B2425" w14:textId="77777777" w:rsidR="00EE3CCC" w:rsidRDefault="00EE3CCC" w:rsidP="00EE3CCC">
      <w:pPr>
        <w:spacing w:after="0"/>
        <w:ind w:firstLine="709"/>
        <w:jc w:val="both"/>
      </w:pPr>
      <w:r>
        <w:t>19:30 сбор на парковке станции метро Сайран</w:t>
      </w:r>
    </w:p>
    <w:p w14:paraId="3B5660B4" w14:textId="77777777" w:rsidR="00EE3CCC" w:rsidRDefault="00EE3CCC" w:rsidP="00EE3CCC">
      <w:pPr>
        <w:spacing w:after="0"/>
        <w:ind w:firstLine="709"/>
        <w:jc w:val="both"/>
      </w:pPr>
      <w:r>
        <w:t xml:space="preserve">20:00 отправление в </w:t>
      </w:r>
      <w:proofErr w:type="spellStart"/>
      <w:r>
        <w:t>Черняевку</w:t>
      </w:r>
      <w:proofErr w:type="spellEnd"/>
      <w:r>
        <w:t>, граница с Узбекистаном</w:t>
      </w:r>
    </w:p>
    <w:p w14:paraId="7BC8BB3E" w14:textId="77777777" w:rsidR="00EE3CCC" w:rsidRDefault="00EE3CCC" w:rsidP="00EE3CCC">
      <w:pPr>
        <w:spacing w:after="0"/>
        <w:ind w:firstLine="709"/>
        <w:jc w:val="both"/>
      </w:pPr>
      <w:r>
        <w:t xml:space="preserve">• 2 день   </w:t>
      </w:r>
    </w:p>
    <w:p w14:paraId="5EC44244" w14:textId="77777777" w:rsidR="00EE3CCC" w:rsidRDefault="00EE3CCC" w:rsidP="00EE3CCC">
      <w:pPr>
        <w:spacing w:after="0"/>
        <w:ind w:firstLine="709"/>
        <w:jc w:val="both"/>
      </w:pPr>
      <w:r>
        <w:t>7-9:00 +- Прибытие, прохождение границы</w:t>
      </w:r>
    </w:p>
    <w:p w14:paraId="2A2F1793" w14:textId="77777777" w:rsidR="00EE3CCC" w:rsidRDefault="00EE3CCC" w:rsidP="00EE3CCC">
      <w:pPr>
        <w:spacing w:after="0"/>
        <w:ind w:firstLine="709"/>
        <w:jc w:val="both"/>
      </w:pPr>
      <w:r>
        <w:t>10:00 +- встреча группы со стороны Узбекистана, завтрак в местном кафе. Выезд в Ташкент.</w:t>
      </w:r>
    </w:p>
    <w:p w14:paraId="6BA83951" w14:textId="77777777" w:rsidR="00EE3CCC" w:rsidRDefault="00EE3CCC" w:rsidP="00EE3CCC">
      <w:pPr>
        <w:spacing w:after="0"/>
        <w:ind w:firstLine="709"/>
        <w:jc w:val="both"/>
      </w:pPr>
      <w:r>
        <w:t xml:space="preserve">Мы посетим в Ташкенте: мавзолей Толе би, комплекс </w:t>
      </w:r>
      <w:proofErr w:type="spellStart"/>
      <w:r>
        <w:t>Хасти</w:t>
      </w:r>
      <w:proofErr w:type="spellEnd"/>
      <w:r>
        <w:t xml:space="preserve"> Имам, государственный музей Прикладного искусства. </w:t>
      </w:r>
    </w:p>
    <w:p w14:paraId="2FABCD3E" w14:textId="77777777" w:rsidR="00EE3CCC" w:rsidRDefault="00EE3CCC" w:rsidP="00EE3CCC">
      <w:pPr>
        <w:spacing w:after="0"/>
        <w:ind w:firstLine="709"/>
        <w:jc w:val="both"/>
      </w:pPr>
      <w:r>
        <w:t>Обед в кафе</w:t>
      </w:r>
    </w:p>
    <w:p w14:paraId="6CED7DE4" w14:textId="77777777" w:rsidR="00EE3CCC" w:rsidRDefault="00EE3CCC" w:rsidP="00EE3CCC">
      <w:pPr>
        <w:spacing w:after="0"/>
        <w:ind w:firstLine="709"/>
        <w:jc w:val="both"/>
      </w:pPr>
      <w:r>
        <w:t xml:space="preserve">Площадь Амира Темура, площадь Алишера </w:t>
      </w:r>
      <w:proofErr w:type="spellStart"/>
      <w:r>
        <w:t>Навоий</w:t>
      </w:r>
      <w:proofErr w:type="spellEnd"/>
      <w:r>
        <w:t xml:space="preserve">, площадь Независимости </w:t>
      </w:r>
    </w:p>
    <w:p w14:paraId="6E0380C5" w14:textId="77777777" w:rsidR="00EE3CCC" w:rsidRDefault="00EE3CCC" w:rsidP="00EE3CCC">
      <w:pPr>
        <w:spacing w:after="0"/>
        <w:ind w:firstLine="709"/>
        <w:jc w:val="both"/>
      </w:pPr>
      <w:r>
        <w:t>Выезд на поезде в Самарканд</w:t>
      </w:r>
    </w:p>
    <w:p w14:paraId="177009F8" w14:textId="77777777" w:rsidR="00EE3CCC" w:rsidRDefault="00EE3CCC" w:rsidP="00EE3CCC">
      <w:pPr>
        <w:spacing w:after="0"/>
        <w:ind w:firstLine="709"/>
        <w:jc w:val="both"/>
      </w:pPr>
      <w:r>
        <w:t>Ужин-ланч бокс в дорогу.</w:t>
      </w:r>
    </w:p>
    <w:p w14:paraId="403B2112" w14:textId="77777777" w:rsidR="00EE3CCC" w:rsidRDefault="00EE3CCC" w:rsidP="00EE3CCC">
      <w:pPr>
        <w:spacing w:after="0"/>
        <w:ind w:firstLine="709"/>
        <w:jc w:val="both"/>
      </w:pPr>
      <w:r>
        <w:t>Прибытие, заселение в гостиницу, отдых</w:t>
      </w:r>
    </w:p>
    <w:p w14:paraId="37708F4C" w14:textId="77777777" w:rsidR="00EE3CCC" w:rsidRDefault="00EE3CCC" w:rsidP="00EE3CCC">
      <w:pPr>
        <w:spacing w:after="0"/>
        <w:ind w:firstLine="709"/>
        <w:jc w:val="both"/>
      </w:pPr>
      <w:r>
        <w:t xml:space="preserve">• 3 день   </w:t>
      </w:r>
    </w:p>
    <w:p w14:paraId="743635B1" w14:textId="77777777" w:rsidR="00EE3CCC" w:rsidRDefault="00EE3CCC" w:rsidP="00EE3CCC">
      <w:pPr>
        <w:spacing w:after="0"/>
        <w:ind w:firstLine="709"/>
        <w:jc w:val="both"/>
      </w:pPr>
      <w:r>
        <w:t>Завтрак в гостинице</w:t>
      </w:r>
    </w:p>
    <w:p w14:paraId="5EB6B465" w14:textId="77777777" w:rsidR="00EE3CCC" w:rsidRDefault="00EE3CCC" w:rsidP="00EE3CCC">
      <w:pPr>
        <w:spacing w:after="0"/>
        <w:ind w:firstLine="709"/>
        <w:jc w:val="both"/>
      </w:pPr>
      <w:r>
        <w:t>Мы посетим в Самарканде:</w:t>
      </w:r>
    </w:p>
    <w:p w14:paraId="22337284" w14:textId="77777777" w:rsidR="00EE3CCC" w:rsidRDefault="00EE3CCC" w:rsidP="00EE3CCC">
      <w:pPr>
        <w:spacing w:after="0"/>
        <w:ind w:firstLine="709"/>
        <w:jc w:val="both"/>
      </w:pPr>
      <w:r>
        <w:t>обсерватория Улугбека и архитектурный комплекс Шахи-</w:t>
      </w:r>
      <w:proofErr w:type="spellStart"/>
      <w:r>
        <w:t>Зинда</w:t>
      </w:r>
      <w:proofErr w:type="spellEnd"/>
      <w:r>
        <w:t>, соборная мечеть Биби Ханым.</w:t>
      </w:r>
    </w:p>
    <w:p w14:paraId="2ABCF40B" w14:textId="77777777" w:rsidR="00EE3CCC" w:rsidRDefault="00EE3CCC" w:rsidP="00EE3CCC">
      <w:pPr>
        <w:spacing w:after="0"/>
        <w:ind w:firstLine="709"/>
        <w:jc w:val="both"/>
      </w:pPr>
      <w:r>
        <w:t>Обед в кафе</w:t>
      </w:r>
    </w:p>
    <w:p w14:paraId="2DEB056A" w14:textId="77777777" w:rsidR="00EE3CCC" w:rsidRDefault="00EE3CCC" w:rsidP="00EE3CCC">
      <w:pPr>
        <w:spacing w:after="0"/>
        <w:ind w:firstLine="709"/>
        <w:jc w:val="both"/>
      </w:pPr>
      <w:r>
        <w:t xml:space="preserve">Площадь </w:t>
      </w:r>
      <w:proofErr w:type="spellStart"/>
      <w:r>
        <w:t>Регистае</w:t>
      </w:r>
      <w:proofErr w:type="spellEnd"/>
      <w:r>
        <w:t xml:space="preserve"> которая включает в себя: Медресе Улугбека, Медресе Шер-Дор, Медресе Тилля-Кари, мавзолей Гур-Эмир </w:t>
      </w:r>
      <w:proofErr w:type="gramStart"/>
      <w:r>
        <w:t>-  усыпальницы</w:t>
      </w:r>
      <w:proofErr w:type="gramEnd"/>
      <w:r>
        <w:t xml:space="preserve"> Тамерлана и членов династии Тимуридов. Далее </w:t>
      </w:r>
      <w:proofErr w:type="gramStart"/>
      <w:r>
        <w:t>время  заглянуть</w:t>
      </w:r>
      <w:proofErr w:type="gramEnd"/>
      <w:r>
        <w:t xml:space="preserve"> на </w:t>
      </w:r>
      <w:proofErr w:type="spellStart"/>
      <w:r>
        <w:t>Сиабский</w:t>
      </w:r>
      <w:proofErr w:type="spellEnd"/>
      <w:r>
        <w:t xml:space="preserve"> базар. </w:t>
      </w:r>
    </w:p>
    <w:p w14:paraId="2C3B8EEC" w14:textId="77777777" w:rsidR="00EE3CCC" w:rsidRDefault="00EE3CCC" w:rsidP="00EE3CCC">
      <w:pPr>
        <w:spacing w:after="0"/>
        <w:ind w:firstLine="709"/>
        <w:jc w:val="both"/>
      </w:pPr>
      <w:r>
        <w:t>Ужин в кафе</w:t>
      </w:r>
    </w:p>
    <w:p w14:paraId="03E6BE4B" w14:textId="77777777" w:rsidR="00EE3CCC" w:rsidRDefault="00EE3CCC" w:rsidP="00EE3CCC">
      <w:pPr>
        <w:spacing w:after="0"/>
        <w:ind w:firstLine="709"/>
        <w:jc w:val="both"/>
      </w:pPr>
      <w:r>
        <w:t xml:space="preserve">Выезд на поезде в Бухару, скоростной сидячий. </w:t>
      </w:r>
    </w:p>
    <w:p w14:paraId="461EEC75" w14:textId="77777777" w:rsidR="00EE3CCC" w:rsidRDefault="00EE3CCC" w:rsidP="00EE3CCC">
      <w:pPr>
        <w:spacing w:after="0"/>
        <w:ind w:firstLine="709"/>
        <w:jc w:val="both"/>
      </w:pPr>
      <w:r>
        <w:t>Прибытие в Бухару. Прибытие, заселение в гостиницу, отдых</w:t>
      </w:r>
    </w:p>
    <w:p w14:paraId="2B621A99" w14:textId="77777777" w:rsidR="00EE3CCC" w:rsidRDefault="00EE3CCC" w:rsidP="00EE3CCC">
      <w:pPr>
        <w:spacing w:after="0"/>
        <w:ind w:firstLine="709"/>
        <w:jc w:val="both"/>
      </w:pPr>
      <w:r>
        <w:t xml:space="preserve">• 4 день   </w:t>
      </w:r>
    </w:p>
    <w:p w14:paraId="6DA32E1B" w14:textId="77777777" w:rsidR="00EE3CCC" w:rsidRDefault="00EE3CCC" w:rsidP="00EE3CCC">
      <w:pPr>
        <w:spacing w:after="0"/>
        <w:ind w:firstLine="709"/>
        <w:jc w:val="both"/>
      </w:pPr>
      <w:r>
        <w:t>Завтрак в гостинице</w:t>
      </w:r>
    </w:p>
    <w:p w14:paraId="282CA970" w14:textId="77777777" w:rsidR="00EE3CCC" w:rsidRDefault="00EE3CCC" w:rsidP="00EE3CCC">
      <w:pPr>
        <w:spacing w:after="0"/>
        <w:ind w:firstLine="709"/>
        <w:jc w:val="both"/>
      </w:pPr>
      <w:r>
        <w:t xml:space="preserve">Мы посетим в Бухаре: Архитектурный </w:t>
      </w:r>
      <w:proofErr w:type="spellStart"/>
      <w:r>
        <w:t>комлекс</w:t>
      </w:r>
      <w:proofErr w:type="spellEnd"/>
      <w:r>
        <w:t xml:space="preserve"> </w:t>
      </w:r>
      <w:proofErr w:type="spellStart"/>
      <w:r>
        <w:t>Ляби</w:t>
      </w:r>
      <w:proofErr w:type="spellEnd"/>
      <w:r>
        <w:t xml:space="preserve"> Хауз, торговые купола «Таки», мечеть </w:t>
      </w:r>
      <w:proofErr w:type="spellStart"/>
      <w:r>
        <w:t>Магоки-Аттори</w:t>
      </w:r>
      <w:proofErr w:type="spellEnd"/>
      <w:r>
        <w:t>.</w:t>
      </w:r>
    </w:p>
    <w:p w14:paraId="546CE941" w14:textId="77777777" w:rsidR="00EE3CCC" w:rsidRDefault="00EE3CCC" w:rsidP="00EE3CCC">
      <w:pPr>
        <w:spacing w:after="0"/>
        <w:ind w:firstLine="709"/>
        <w:jc w:val="both"/>
      </w:pPr>
      <w:r>
        <w:t>Обед в кафе</w:t>
      </w:r>
    </w:p>
    <w:p w14:paraId="713D4BF6" w14:textId="77777777" w:rsidR="00EE3CCC" w:rsidRDefault="00EE3CCC" w:rsidP="00EE3CCC">
      <w:pPr>
        <w:spacing w:after="0"/>
        <w:ind w:firstLine="709"/>
        <w:jc w:val="both"/>
      </w:pPr>
      <w:r>
        <w:t xml:space="preserve">Медресе </w:t>
      </w:r>
      <w:proofErr w:type="spellStart"/>
      <w:r>
        <w:t>Чор</w:t>
      </w:r>
      <w:proofErr w:type="spellEnd"/>
      <w:r>
        <w:t xml:space="preserve">-Минор, Крепость Арк, </w:t>
      </w:r>
      <w:proofErr w:type="spellStart"/>
      <w:r>
        <w:t>Боло</w:t>
      </w:r>
      <w:proofErr w:type="spellEnd"/>
      <w:r>
        <w:t xml:space="preserve">-Хауз, мавзолеи </w:t>
      </w:r>
      <w:proofErr w:type="spellStart"/>
      <w:r>
        <w:t>Исмоила</w:t>
      </w:r>
      <w:proofErr w:type="spellEnd"/>
      <w:r>
        <w:t xml:space="preserve"> </w:t>
      </w:r>
      <w:proofErr w:type="spellStart"/>
      <w:r>
        <w:t>Сомоний</w:t>
      </w:r>
      <w:proofErr w:type="spellEnd"/>
      <w:r>
        <w:t xml:space="preserve"> и </w:t>
      </w:r>
      <w:proofErr w:type="spellStart"/>
      <w:r>
        <w:t>Чашма</w:t>
      </w:r>
      <w:proofErr w:type="spellEnd"/>
      <w:r>
        <w:t>-Аюб.</w:t>
      </w:r>
    </w:p>
    <w:p w14:paraId="5798050A" w14:textId="77777777" w:rsidR="00EE3CCC" w:rsidRDefault="00EE3CCC" w:rsidP="00EE3CCC">
      <w:pPr>
        <w:spacing w:after="0"/>
        <w:ind w:firstLine="709"/>
        <w:jc w:val="both"/>
      </w:pPr>
      <w:r>
        <w:t>Ужин в кафе</w:t>
      </w:r>
    </w:p>
    <w:p w14:paraId="7E064764" w14:textId="77777777" w:rsidR="00EE3CCC" w:rsidRDefault="00EE3CCC" w:rsidP="00EE3CCC">
      <w:pPr>
        <w:spacing w:after="0"/>
        <w:ind w:firstLine="709"/>
        <w:jc w:val="both"/>
      </w:pPr>
      <w:r>
        <w:t>Выезд на поезде в Ташкент, ночь в дороге</w:t>
      </w:r>
    </w:p>
    <w:p w14:paraId="51EDC3B5" w14:textId="77777777" w:rsidR="00EE3CCC" w:rsidRDefault="00EE3CCC" w:rsidP="00EE3CCC">
      <w:pPr>
        <w:spacing w:after="0"/>
        <w:ind w:firstLine="709"/>
        <w:jc w:val="both"/>
      </w:pPr>
      <w:r>
        <w:t>• 5 день</w:t>
      </w:r>
    </w:p>
    <w:p w14:paraId="2979E4AD" w14:textId="77777777" w:rsidR="00EE3CCC" w:rsidRDefault="00EE3CCC" w:rsidP="00EE3CCC">
      <w:pPr>
        <w:spacing w:after="0"/>
        <w:ind w:firstLine="709"/>
        <w:jc w:val="both"/>
      </w:pPr>
      <w:r>
        <w:t>6 утра прибытие в Ташкент, выезд на границу, остановка в кафе для раннего завтрака (в стоимость не включено!)</w:t>
      </w:r>
    </w:p>
    <w:p w14:paraId="4446863B" w14:textId="77777777" w:rsidR="00EE3CCC" w:rsidRDefault="00EE3CCC" w:rsidP="00EE3CCC">
      <w:pPr>
        <w:spacing w:after="0"/>
        <w:ind w:firstLine="709"/>
        <w:jc w:val="both"/>
      </w:pPr>
      <w:r>
        <w:t xml:space="preserve">Прохождение границы и выезд в Алматы </w:t>
      </w:r>
    </w:p>
    <w:p w14:paraId="0CE728F5" w14:textId="609866EA" w:rsidR="00F12C76" w:rsidRDefault="00EE3CCC" w:rsidP="00EE3CCC">
      <w:pPr>
        <w:spacing w:after="0"/>
        <w:ind w:firstLine="709"/>
        <w:jc w:val="both"/>
      </w:pPr>
      <w:r>
        <w:t>20:00-21:00 прибытие в Алматы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CC"/>
    <w:rsid w:val="006C0B77"/>
    <w:rsid w:val="008242FF"/>
    <w:rsid w:val="00870751"/>
    <w:rsid w:val="00922C48"/>
    <w:rsid w:val="00B915B7"/>
    <w:rsid w:val="00EA59DF"/>
    <w:rsid w:val="00EE3CCC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9C54"/>
  <w15:chartTrackingRefBased/>
  <w15:docId w15:val="{DEA13AB2-F31D-45E3-9A75-C9FB7179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Lutsenko</dc:creator>
  <cp:keywords/>
  <dc:description/>
  <cp:lastModifiedBy>Vladimir Lutsenko</cp:lastModifiedBy>
  <cp:revision>1</cp:revision>
  <dcterms:created xsi:type="dcterms:W3CDTF">2023-10-26T06:58:00Z</dcterms:created>
  <dcterms:modified xsi:type="dcterms:W3CDTF">2023-10-26T06:58:00Z</dcterms:modified>
</cp:coreProperties>
</file>