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150C" w14:textId="77777777" w:rsidR="001D77F2" w:rsidRDefault="001D77F2" w:rsidP="001D77F2">
      <w:pPr>
        <w:spacing w:after="0"/>
        <w:jc w:val="both"/>
      </w:pPr>
      <w:r>
        <w:t>ПРОГРАММА</w:t>
      </w:r>
    </w:p>
    <w:p w14:paraId="266A5F07" w14:textId="77777777" w:rsidR="001D77F2" w:rsidRDefault="001D77F2" w:rsidP="001D77F2">
      <w:pPr>
        <w:spacing w:after="0"/>
        <w:jc w:val="both"/>
      </w:pPr>
      <w:r>
        <w:t>* 1 день (четверг)</w:t>
      </w:r>
    </w:p>
    <w:p w14:paraId="59CC5826" w14:textId="77777777" w:rsidR="001D77F2" w:rsidRDefault="001D77F2" w:rsidP="001D77F2">
      <w:pPr>
        <w:spacing w:after="0"/>
        <w:jc w:val="both"/>
      </w:pPr>
      <w:r>
        <w:t>17:30 сбор</w:t>
      </w:r>
    </w:p>
    <w:p w14:paraId="0F5E8406" w14:textId="77777777" w:rsidR="001D77F2" w:rsidRDefault="001D77F2" w:rsidP="001D77F2">
      <w:pPr>
        <w:spacing w:after="0"/>
        <w:jc w:val="both"/>
      </w:pPr>
      <w:r>
        <w:t>18:00 отправление</w:t>
      </w:r>
    </w:p>
    <w:p w14:paraId="37FB81F8" w14:textId="77777777" w:rsidR="001D77F2" w:rsidRDefault="001D77F2" w:rsidP="001D77F2">
      <w:pPr>
        <w:spacing w:after="0"/>
        <w:jc w:val="both"/>
      </w:pPr>
      <w:r>
        <w:t>* 2 день (пятница)</w:t>
      </w:r>
    </w:p>
    <w:p w14:paraId="46B5CBE1" w14:textId="77777777" w:rsidR="001D77F2" w:rsidRDefault="001D77F2" w:rsidP="001D77F2">
      <w:pPr>
        <w:spacing w:after="0"/>
        <w:jc w:val="both"/>
      </w:pPr>
      <w:r>
        <w:t>6-7:00 +- Прибытие, прохождение границы, трансфер в Ташкент</w:t>
      </w:r>
    </w:p>
    <w:p w14:paraId="475B46D6" w14:textId="77777777" w:rsidR="001D77F2" w:rsidRDefault="001D77F2" w:rsidP="001D77F2">
      <w:pPr>
        <w:spacing w:after="0"/>
        <w:jc w:val="both"/>
      </w:pPr>
      <w:r>
        <w:t>7-8:00 +- встреча группы с гидом в Ташкенте</w:t>
      </w:r>
    </w:p>
    <w:p w14:paraId="13B96041" w14:textId="77777777" w:rsidR="001D77F2" w:rsidRDefault="001D77F2" w:rsidP="001D77F2">
      <w:pPr>
        <w:spacing w:after="0"/>
        <w:jc w:val="both"/>
      </w:pPr>
      <w:r>
        <w:t>Мы посетим в Ташкенте:</w:t>
      </w:r>
    </w:p>
    <w:p w14:paraId="49AE4F4A" w14:textId="77777777" w:rsidR="001D77F2" w:rsidRDefault="001D77F2" w:rsidP="001D77F2">
      <w:pPr>
        <w:spacing w:after="0"/>
        <w:jc w:val="both"/>
      </w:pPr>
      <w:r>
        <w:t xml:space="preserve">Площадь Амира Тимура, комплекс </w:t>
      </w:r>
      <w:proofErr w:type="spellStart"/>
      <w:r>
        <w:t>Хасти</w:t>
      </w:r>
      <w:proofErr w:type="spellEnd"/>
      <w:r>
        <w:t xml:space="preserve"> Имам, мавзолей Толе би, Magic Park.</w:t>
      </w:r>
    </w:p>
    <w:p w14:paraId="3F24B422" w14:textId="77777777" w:rsidR="001D77F2" w:rsidRDefault="001D77F2" w:rsidP="001D77F2">
      <w:pPr>
        <w:spacing w:after="0"/>
        <w:jc w:val="both"/>
      </w:pPr>
      <w:r>
        <w:t>Вечером выезд на поезде в Бухару</w:t>
      </w:r>
    </w:p>
    <w:p w14:paraId="7E1F458E" w14:textId="77777777" w:rsidR="001D77F2" w:rsidRDefault="001D77F2" w:rsidP="001D77F2">
      <w:pPr>
        <w:spacing w:after="0"/>
        <w:jc w:val="both"/>
      </w:pPr>
      <w:r>
        <w:t>Прибытие, заселение в гостиницу, отдых</w:t>
      </w:r>
    </w:p>
    <w:p w14:paraId="10BC4430" w14:textId="77777777" w:rsidR="001D77F2" w:rsidRDefault="001D77F2" w:rsidP="001D77F2">
      <w:pPr>
        <w:spacing w:after="0"/>
        <w:jc w:val="both"/>
      </w:pPr>
      <w:r>
        <w:t>* 3 день (суббота)</w:t>
      </w:r>
    </w:p>
    <w:p w14:paraId="2190929F" w14:textId="77777777" w:rsidR="001D77F2" w:rsidRDefault="001D77F2" w:rsidP="001D77F2">
      <w:pPr>
        <w:spacing w:after="0"/>
        <w:jc w:val="both"/>
      </w:pPr>
      <w:r>
        <w:t>Завтрак в гостинице</w:t>
      </w:r>
    </w:p>
    <w:p w14:paraId="4255A58B" w14:textId="77777777" w:rsidR="001D77F2" w:rsidRDefault="001D77F2" w:rsidP="001D77F2">
      <w:pPr>
        <w:spacing w:after="0"/>
        <w:jc w:val="both"/>
      </w:pPr>
      <w:r>
        <w:t>Мы посетим в Бухаре:</w:t>
      </w:r>
    </w:p>
    <w:p w14:paraId="6ABC9FC8" w14:textId="77777777" w:rsidR="001D77F2" w:rsidRDefault="001D77F2" w:rsidP="001D77F2">
      <w:pPr>
        <w:spacing w:after="0"/>
        <w:jc w:val="both"/>
      </w:pPr>
      <w:r>
        <w:t xml:space="preserve">Крепость Арк, Мечеть </w:t>
      </w:r>
      <w:proofErr w:type="spellStart"/>
      <w:r>
        <w:t>Калян</w:t>
      </w:r>
      <w:proofErr w:type="spellEnd"/>
      <w:r>
        <w:t xml:space="preserve">, мавзолей Саманидов, мавзолей </w:t>
      </w:r>
      <w:proofErr w:type="spellStart"/>
      <w:r>
        <w:t>Чашма</w:t>
      </w:r>
      <w:proofErr w:type="spellEnd"/>
      <w:r>
        <w:t xml:space="preserve">-Аюб, мечеть </w:t>
      </w:r>
      <w:proofErr w:type="spellStart"/>
      <w:r>
        <w:t>Чор</w:t>
      </w:r>
      <w:proofErr w:type="spellEnd"/>
      <w:r>
        <w:t xml:space="preserve"> Минор.</w:t>
      </w:r>
    </w:p>
    <w:p w14:paraId="614AB723" w14:textId="77777777" w:rsidR="001D77F2" w:rsidRDefault="001D77F2" w:rsidP="001D77F2">
      <w:pPr>
        <w:spacing w:after="0"/>
        <w:jc w:val="both"/>
      </w:pPr>
      <w:r>
        <w:t>Вечером выезд на поезде в Самарканд</w:t>
      </w:r>
    </w:p>
    <w:p w14:paraId="0A60A0BF" w14:textId="77777777" w:rsidR="001D77F2" w:rsidRDefault="001D77F2" w:rsidP="001D77F2">
      <w:pPr>
        <w:spacing w:after="0"/>
        <w:jc w:val="both"/>
      </w:pPr>
      <w:r>
        <w:t>Прибытие, заселение в гостиницу, отдых</w:t>
      </w:r>
    </w:p>
    <w:p w14:paraId="3803697F" w14:textId="77777777" w:rsidR="001D77F2" w:rsidRDefault="001D77F2" w:rsidP="001D77F2">
      <w:pPr>
        <w:spacing w:after="0"/>
        <w:jc w:val="both"/>
      </w:pPr>
      <w:r>
        <w:t>* 4 день (воскресенье)</w:t>
      </w:r>
    </w:p>
    <w:p w14:paraId="75F30A1F" w14:textId="77777777" w:rsidR="001D77F2" w:rsidRDefault="001D77F2" w:rsidP="001D77F2">
      <w:pPr>
        <w:spacing w:after="0"/>
        <w:jc w:val="both"/>
      </w:pPr>
      <w:r>
        <w:t>Завтрак в гостинице</w:t>
      </w:r>
    </w:p>
    <w:p w14:paraId="07D83110" w14:textId="77777777" w:rsidR="001D77F2" w:rsidRDefault="001D77F2" w:rsidP="001D77F2">
      <w:pPr>
        <w:spacing w:after="0"/>
        <w:jc w:val="both"/>
      </w:pPr>
      <w:r>
        <w:t>Мы посетим в Самарканде:</w:t>
      </w:r>
    </w:p>
    <w:p w14:paraId="0BDEF893" w14:textId="77777777" w:rsidR="001D77F2" w:rsidRDefault="001D77F2" w:rsidP="001D77F2">
      <w:pPr>
        <w:spacing w:after="0"/>
        <w:jc w:val="both"/>
      </w:pPr>
      <w:r>
        <w:t xml:space="preserve">Комплекс Гур Эмир, комплекс Регистан, обсерватория Улугбека, мавзолей Ислама Каримова, </w:t>
      </w:r>
      <w:proofErr w:type="spellStart"/>
      <w:r>
        <w:t>Сиабский</w:t>
      </w:r>
      <w:proofErr w:type="spellEnd"/>
      <w:r>
        <w:t xml:space="preserve"> базар.</w:t>
      </w:r>
    </w:p>
    <w:p w14:paraId="03F2D701" w14:textId="77777777" w:rsidR="001D77F2" w:rsidRDefault="001D77F2" w:rsidP="001D77F2">
      <w:pPr>
        <w:spacing w:after="0"/>
        <w:jc w:val="both"/>
      </w:pPr>
      <w:r>
        <w:t>Вечером возвращение в гостиницу, свободное время</w:t>
      </w:r>
    </w:p>
    <w:p w14:paraId="162EEC4D" w14:textId="77777777" w:rsidR="001D77F2" w:rsidRDefault="001D77F2" w:rsidP="001D77F2">
      <w:pPr>
        <w:spacing w:after="0"/>
        <w:jc w:val="both"/>
      </w:pPr>
      <w:r>
        <w:t>* 5 день (понедельник)</w:t>
      </w:r>
    </w:p>
    <w:p w14:paraId="212BFC86" w14:textId="77777777" w:rsidR="001D77F2" w:rsidRDefault="001D77F2" w:rsidP="001D77F2">
      <w:pPr>
        <w:spacing w:after="0"/>
        <w:jc w:val="both"/>
      </w:pPr>
      <w:r>
        <w:t>06:00 завтрак в гостинице и выезд на вокзал</w:t>
      </w:r>
    </w:p>
    <w:p w14:paraId="2F835D26" w14:textId="77777777" w:rsidR="001D77F2" w:rsidRDefault="001D77F2" w:rsidP="001D77F2">
      <w:pPr>
        <w:spacing w:after="0"/>
        <w:jc w:val="both"/>
      </w:pPr>
      <w:r>
        <w:t>В обед прибытие в Ташкент, встреча на вокзале</w:t>
      </w:r>
    </w:p>
    <w:p w14:paraId="5D9944AF" w14:textId="77777777" w:rsidR="001D77F2" w:rsidRDefault="001D77F2" w:rsidP="001D77F2">
      <w:pPr>
        <w:spacing w:after="0"/>
        <w:jc w:val="both"/>
      </w:pPr>
      <w:r>
        <w:t>День для шопинга. Вас отвезут на рынок Чорсу, где вы можете совершить покупки и пообедать, а также купить перекус для обратной дороги. Все лишние вещи оставляете в машине, водитель будет вас ждать.</w:t>
      </w:r>
    </w:p>
    <w:p w14:paraId="5BECCB29" w14:textId="77777777" w:rsidR="001D77F2" w:rsidRDefault="001D77F2" w:rsidP="001D77F2">
      <w:pPr>
        <w:spacing w:after="0"/>
        <w:jc w:val="both"/>
      </w:pPr>
      <w:r>
        <w:t>16:30 выезд на границу</w:t>
      </w:r>
    </w:p>
    <w:p w14:paraId="263AB8B7" w14:textId="77777777" w:rsidR="001D77F2" w:rsidRDefault="001D77F2" w:rsidP="001D77F2">
      <w:pPr>
        <w:spacing w:after="0"/>
        <w:jc w:val="both"/>
      </w:pPr>
      <w:r>
        <w:t>17:30-18:00 прохождение границы</w:t>
      </w:r>
    </w:p>
    <w:p w14:paraId="35CD0FA2" w14:textId="77777777" w:rsidR="001D77F2" w:rsidRDefault="001D77F2" w:rsidP="001D77F2">
      <w:pPr>
        <w:spacing w:after="0"/>
        <w:jc w:val="both"/>
      </w:pPr>
      <w:r>
        <w:t>19:00 выезд в Алматы</w:t>
      </w:r>
    </w:p>
    <w:p w14:paraId="16DD9AD0" w14:textId="77777777" w:rsidR="001D77F2" w:rsidRDefault="001D77F2" w:rsidP="001D77F2">
      <w:pPr>
        <w:spacing w:after="0"/>
        <w:jc w:val="both"/>
      </w:pPr>
      <w:r>
        <w:t>* 6 день (вторник)</w:t>
      </w:r>
    </w:p>
    <w:p w14:paraId="173871A8" w14:textId="4E88D2B0" w:rsidR="00F12C76" w:rsidRDefault="001D77F2" w:rsidP="001D77F2">
      <w:pPr>
        <w:spacing w:after="0"/>
        <w:jc w:val="both"/>
      </w:pPr>
      <w:r>
        <w:t>07:00-08:00 прибытие в Алматы</w:t>
      </w:r>
    </w:p>
    <w:sectPr w:rsidR="00F12C76" w:rsidSect="001D77F2">
      <w:pgSz w:w="11906" w:h="16838" w:code="9"/>
      <w:pgMar w:top="1134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F2"/>
    <w:rsid w:val="001D77F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6F36"/>
  <w15:chartTrackingRefBased/>
  <w15:docId w15:val="{599D557D-5A38-4A34-9A8F-800F4B1F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Lutsenko</dc:creator>
  <cp:keywords/>
  <dc:description/>
  <cp:lastModifiedBy>Vladimir Lutsenko</cp:lastModifiedBy>
  <cp:revision>1</cp:revision>
  <dcterms:created xsi:type="dcterms:W3CDTF">2024-08-19T05:43:00Z</dcterms:created>
  <dcterms:modified xsi:type="dcterms:W3CDTF">2024-08-19T05:44:00Z</dcterms:modified>
</cp:coreProperties>
</file>