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101" w14:textId="77777777" w:rsidR="003305E0" w:rsidRDefault="003305E0" w:rsidP="003305E0">
      <w:pPr>
        <w:spacing w:after="0"/>
        <w:ind w:firstLine="709"/>
        <w:jc w:val="both"/>
      </w:pPr>
      <w:r>
        <w:t>1 день</w:t>
      </w:r>
    </w:p>
    <w:p w14:paraId="6A07D3EA" w14:textId="77777777" w:rsidR="003305E0" w:rsidRDefault="003305E0" w:rsidP="003305E0">
      <w:pPr>
        <w:spacing w:after="0"/>
        <w:ind w:firstLine="709"/>
        <w:jc w:val="both"/>
      </w:pPr>
      <w:r>
        <w:t xml:space="preserve">18:30 </w:t>
      </w:r>
      <w:proofErr w:type="gramStart"/>
      <w:r>
        <w:t>сбор,  отправление</w:t>
      </w:r>
      <w:proofErr w:type="gramEnd"/>
      <w:r>
        <w:t xml:space="preserve"> в 19:00 из г. Алматы с ул. Байтурсынова 100, между пр. Абая и ул. Сатпаева</w:t>
      </w:r>
    </w:p>
    <w:p w14:paraId="4959ACD2" w14:textId="77777777" w:rsidR="003305E0" w:rsidRDefault="003305E0" w:rsidP="003305E0">
      <w:pPr>
        <w:spacing w:after="0"/>
        <w:ind w:firstLine="709"/>
        <w:jc w:val="both"/>
      </w:pPr>
    </w:p>
    <w:p w14:paraId="1047D4F3" w14:textId="77777777" w:rsidR="003305E0" w:rsidRDefault="003305E0" w:rsidP="003305E0">
      <w:pPr>
        <w:spacing w:after="0"/>
        <w:ind w:firstLine="709"/>
        <w:jc w:val="both"/>
      </w:pPr>
      <w:r>
        <w:t>2 день</w:t>
      </w:r>
    </w:p>
    <w:p w14:paraId="2EC12DE5" w14:textId="77777777" w:rsidR="003305E0" w:rsidRDefault="003305E0" w:rsidP="003305E0">
      <w:pPr>
        <w:spacing w:after="0"/>
        <w:ind w:firstLine="709"/>
        <w:jc w:val="both"/>
      </w:pPr>
      <w:r>
        <w:t>06.00- 07.00 завтрак</w:t>
      </w:r>
    </w:p>
    <w:p w14:paraId="440A65D6" w14:textId="77777777" w:rsidR="003305E0" w:rsidRDefault="003305E0" w:rsidP="003305E0">
      <w:pPr>
        <w:spacing w:after="0"/>
        <w:ind w:firstLine="709"/>
        <w:jc w:val="both"/>
      </w:pPr>
      <w:r>
        <w:t xml:space="preserve">09:00+- прибытие в </w:t>
      </w:r>
      <w:proofErr w:type="spellStart"/>
      <w:r>
        <w:t>Шаулдер</w:t>
      </w:r>
      <w:proofErr w:type="spellEnd"/>
    </w:p>
    <w:p w14:paraId="5DF18CB2" w14:textId="77777777" w:rsidR="003305E0" w:rsidRDefault="003305E0" w:rsidP="003305E0">
      <w:pPr>
        <w:spacing w:after="0"/>
        <w:ind w:firstLine="709"/>
        <w:jc w:val="both"/>
      </w:pPr>
      <w:r>
        <w:t xml:space="preserve">09:00-11.00 – </w:t>
      </w:r>
      <w:proofErr w:type="gramStart"/>
      <w:r>
        <w:t>Экскурсия  в</w:t>
      </w:r>
      <w:proofErr w:type="gramEnd"/>
      <w:r>
        <w:t xml:space="preserve">  Мавзолей Арыстан  баба</w:t>
      </w:r>
    </w:p>
    <w:p w14:paraId="16AF6D38" w14:textId="77777777" w:rsidR="003305E0" w:rsidRDefault="003305E0" w:rsidP="003305E0">
      <w:pPr>
        <w:spacing w:after="0"/>
        <w:ind w:firstLine="709"/>
        <w:jc w:val="both"/>
      </w:pPr>
      <w:r>
        <w:t xml:space="preserve">11:30 - 12:30 - Экскурсия в Мавзолей Гаухар </w:t>
      </w:r>
      <w:proofErr w:type="spellStart"/>
      <w:r>
        <w:t>ана</w:t>
      </w:r>
      <w:proofErr w:type="spellEnd"/>
    </w:p>
    <w:p w14:paraId="62FDCE0A" w14:textId="77777777" w:rsidR="003305E0" w:rsidRDefault="003305E0" w:rsidP="003305E0">
      <w:pPr>
        <w:spacing w:after="0"/>
        <w:ind w:firstLine="709"/>
        <w:jc w:val="both"/>
      </w:pPr>
      <w:r>
        <w:t xml:space="preserve">13:30 </w:t>
      </w:r>
      <w:proofErr w:type="gramStart"/>
      <w:r>
        <w:t>–  Прибытие</w:t>
      </w:r>
      <w:proofErr w:type="gramEnd"/>
      <w:r>
        <w:t xml:space="preserve"> в Туркестан</w:t>
      </w:r>
    </w:p>
    <w:p w14:paraId="3DD64786" w14:textId="77777777" w:rsidR="003305E0" w:rsidRDefault="003305E0" w:rsidP="003305E0">
      <w:pPr>
        <w:spacing w:after="0"/>
        <w:ind w:firstLine="709"/>
        <w:jc w:val="both"/>
      </w:pPr>
      <w:r>
        <w:t>13:30 - 14:30 - обед</w:t>
      </w:r>
    </w:p>
    <w:p w14:paraId="6082BD1D" w14:textId="77777777" w:rsidR="003305E0" w:rsidRDefault="003305E0" w:rsidP="003305E0">
      <w:pPr>
        <w:spacing w:after="0"/>
        <w:ind w:firstLine="709"/>
        <w:jc w:val="both"/>
      </w:pPr>
      <w:r>
        <w:t xml:space="preserve">14:30 - 16:30 -- Экскурсия в мавзолей Х.А. </w:t>
      </w:r>
      <w:proofErr w:type="spellStart"/>
      <w:r>
        <w:t>Яссауи</w:t>
      </w:r>
      <w:proofErr w:type="spellEnd"/>
    </w:p>
    <w:p w14:paraId="129DEEC9" w14:textId="77777777" w:rsidR="003305E0" w:rsidRDefault="003305E0" w:rsidP="003305E0">
      <w:pPr>
        <w:spacing w:after="0"/>
        <w:ind w:firstLine="709"/>
        <w:jc w:val="both"/>
      </w:pPr>
      <w:r>
        <w:t xml:space="preserve">--подземная мечеть </w:t>
      </w:r>
      <w:proofErr w:type="spellStart"/>
      <w:r>
        <w:t>Хильвет</w:t>
      </w:r>
      <w:proofErr w:type="spellEnd"/>
    </w:p>
    <w:p w14:paraId="4FDE420D" w14:textId="77777777" w:rsidR="003305E0" w:rsidRDefault="003305E0" w:rsidP="003305E0">
      <w:pPr>
        <w:spacing w:after="0"/>
        <w:ind w:firstLine="709"/>
        <w:jc w:val="both"/>
      </w:pPr>
      <w:r>
        <w:t xml:space="preserve">16.30 Выезд и </w:t>
      </w:r>
      <w:proofErr w:type="gramStart"/>
      <w:r>
        <w:t>заселение  в</w:t>
      </w:r>
      <w:proofErr w:type="gramEnd"/>
      <w:r>
        <w:t xml:space="preserve"> гостиницу</w:t>
      </w:r>
    </w:p>
    <w:p w14:paraId="1C98CCEF" w14:textId="77777777" w:rsidR="003305E0" w:rsidRDefault="003305E0" w:rsidP="003305E0">
      <w:pPr>
        <w:spacing w:after="0"/>
        <w:ind w:firstLine="709"/>
        <w:jc w:val="both"/>
      </w:pPr>
      <w:r>
        <w:t xml:space="preserve">18:30 </w:t>
      </w:r>
      <w:proofErr w:type="gramStart"/>
      <w:r>
        <w:t>-  Выезд</w:t>
      </w:r>
      <w:proofErr w:type="gramEnd"/>
      <w:r>
        <w:t xml:space="preserve"> к комплексу Караван Сарай</w:t>
      </w:r>
    </w:p>
    <w:p w14:paraId="2CFAA8FE" w14:textId="77777777" w:rsidR="003305E0" w:rsidRDefault="003305E0" w:rsidP="003305E0">
      <w:pPr>
        <w:spacing w:after="0"/>
        <w:ind w:firstLine="709"/>
        <w:jc w:val="both"/>
      </w:pPr>
      <w:proofErr w:type="gramStart"/>
      <w:r>
        <w:t>19.00  -</w:t>
      </w:r>
      <w:proofErr w:type="gramEnd"/>
      <w:r>
        <w:t xml:space="preserve"> прибытие  к комплексу </w:t>
      </w:r>
      <w:proofErr w:type="spellStart"/>
      <w:r>
        <w:t>Кераван</w:t>
      </w:r>
      <w:proofErr w:type="spellEnd"/>
      <w:r>
        <w:t xml:space="preserve"> Сарай,</w:t>
      </w:r>
    </w:p>
    <w:p w14:paraId="2731ECA5" w14:textId="77777777" w:rsidR="003305E0" w:rsidRDefault="003305E0" w:rsidP="003305E0">
      <w:pPr>
        <w:spacing w:after="0"/>
        <w:ind w:firstLine="709"/>
        <w:jc w:val="both"/>
      </w:pPr>
      <w:proofErr w:type="gramStart"/>
      <w:r>
        <w:t>--  ужин</w:t>
      </w:r>
      <w:proofErr w:type="gramEnd"/>
    </w:p>
    <w:p w14:paraId="41503DA6" w14:textId="77777777" w:rsidR="003305E0" w:rsidRDefault="003305E0" w:rsidP="003305E0">
      <w:pPr>
        <w:spacing w:after="0"/>
        <w:ind w:firstLine="709"/>
        <w:jc w:val="both"/>
      </w:pPr>
      <w:r>
        <w:t>20:00 – вечерняя программа, шоу фонтанов и лодок, свободное время для прогулки по комплексу</w:t>
      </w:r>
    </w:p>
    <w:p w14:paraId="3E59DCA0" w14:textId="77777777" w:rsidR="003305E0" w:rsidRDefault="003305E0" w:rsidP="003305E0">
      <w:pPr>
        <w:spacing w:after="0"/>
        <w:ind w:firstLine="709"/>
        <w:jc w:val="both"/>
      </w:pPr>
      <w:r>
        <w:t>22:00-22.30 – возвращение к автобусу, отправление в гостиницу</w:t>
      </w:r>
    </w:p>
    <w:p w14:paraId="1871BF5E" w14:textId="77777777" w:rsidR="003305E0" w:rsidRDefault="003305E0" w:rsidP="003305E0">
      <w:pPr>
        <w:spacing w:after="0"/>
        <w:ind w:firstLine="709"/>
        <w:jc w:val="both"/>
      </w:pPr>
      <w:r>
        <w:t xml:space="preserve">      </w:t>
      </w:r>
    </w:p>
    <w:p w14:paraId="5EC7396F" w14:textId="77777777" w:rsidR="003305E0" w:rsidRDefault="003305E0" w:rsidP="003305E0">
      <w:pPr>
        <w:spacing w:after="0"/>
        <w:ind w:firstLine="709"/>
        <w:jc w:val="both"/>
      </w:pPr>
      <w:r>
        <w:t>3 день</w:t>
      </w:r>
    </w:p>
    <w:p w14:paraId="1BF351AF" w14:textId="77777777" w:rsidR="003305E0" w:rsidRDefault="003305E0" w:rsidP="003305E0">
      <w:pPr>
        <w:spacing w:after="0"/>
        <w:ind w:firstLine="709"/>
        <w:jc w:val="both"/>
      </w:pPr>
    </w:p>
    <w:p w14:paraId="609171CD" w14:textId="77777777" w:rsidR="003305E0" w:rsidRDefault="003305E0" w:rsidP="003305E0">
      <w:pPr>
        <w:spacing w:after="0"/>
        <w:ind w:firstLine="709"/>
        <w:jc w:val="both"/>
      </w:pPr>
      <w:r>
        <w:t>07.00 – Ранний завтрак в гостинице</w:t>
      </w:r>
    </w:p>
    <w:p w14:paraId="46C7AD66" w14:textId="77777777" w:rsidR="003305E0" w:rsidRDefault="003305E0" w:rsidP="003305E0">
      <w:pPr>
        <w:spacing w:after="0"/>
        <w:ind w:firstLine="709"/>
        <w:jc w:val="both"/>
      </w:pPr>
      <w:r>
        <w:t>08.00 - Выезд к пещере Ак мечеть</w:t>
      </w:r>
    </w:p>
    <w:p w14:paraId="7553F96B" w14:textId="77777777" w:rsidR="003305E0" w:rsidRDefault="003305E0" w:rsidP="003305E0">
      <w:pPr>
        <w:spacing w:after="0"/>
        <w:ind w:firstLine="709"/>
        <w:jc w:val="both"/>
      </w:pPr>
      <w:r>
        <w:t>10.00 -11.00 осмотр пещеры Ак мечеть</w:t>
      </w:r>
    </w:p>
    <w:p w14:paraId="31947622" w14:textId="77777777" w:rsidR="003305E0" w:rsidRDefault="003305E0" w:rsidP="003305E0">
      <w:pPr>
        <w:spacing w:after="0"/>
        <w:ind w:firstLine="709"/>
        <w:jc w:val="both"/>
      </w:pPr>
      <w:r>
        <w:t xml:space="preserve">11.30–12.30 мавзолей </w:t>
      </w:r>
      <w:proofErr w:type="spellStart"/>
      <w:r>
        <w:t>Домалак</w:t>
      </w:r>
      <w:proofErr w:type="spellEnd"/>
      <w:r>
        <w:t xml:space="preserve"> </w:t>
      </w:r>
      <w:proofErr w:type="spellStart"/>
      <w:r>
        <w:t>ана</w:t>
      </w:r>
      <w:proofErr w:type="spellEnd"/>
    </w:p>
    <w:p w14:paraId="2784BE5C" w14:textId="77777777" w:rsidR="003305E0" w:rsidRDefault="003305E0" w:rsidP="003305E0">
      <w:pPr>
        <w:spacing w:after="0"/>
        <w:ind w:firstLine="709"/>
        <w:jc w:val="both"/>
      </w:pPr>
      <w:r>
        <w:t>Выезд в Шымкент</w:t>
      </w:r>
    </w:p>
    <w:p w14:paraId="2A879841" w14:textId="77777777" w:rsidR="003305E0" w:rsidRDefault="003305E0" w:rsidP="003305E0">
      <w:pPr>
        <w:spacing w:after="0"/>
        <w:ind w:firstLine="709"/>
        <w:jc w:val="both"/>
      </w:pPr>
      <w:r>
        <w:t xml:space="preserve">14.00–15.00 Обед </w:t>
      </w:r>
    </w:p>
    <w:p w14:paraId="2EE8BE5F" w14:textId="77777777" w:rsidR="003305E0" w:rsidRDefault="003305E0" w:rsidP="003305E0">
      <w:pPr>
        <w:spacing w:after="0"/>
        <w:ind w:firstLine="709"/>
        <w:jc w:val="both"/>
      </w:pPr>
      <w:r>
        <w:t xml:space="preserve">Выезд к горам </w:t>
      </w:r>
      <w:proofErr w:type="spellStart"/>
      <w:r>
        <w:t>Казыгурт</w:t>
      </w:r>
      <w:proofErr w:type="spellEnd"/>
      <w:r>
        <w:t>, скале Адам и Ева</w:t>
      </w:r>
    </w:p>
    <w:p w14:paraId="31DC044D" w14:textId="77777777" w:rsidR="003305E0" w:rsidRDefault="003305E0" w:rsidP="003305E0">
      <w:pPr>
        <w:spacing w:after="0"/>
        <w:ind w:firstLine="709"/>
        <w:jc w:val="both"/>
      </w:pPr>
      <w:r>
        <w:t>16.00-17.00 осмотр скалы Адама и Евы</w:t>
      </w:r>
    </w:p>
    <w:p w14:paraId="609DC3E1" w14:textId="77777777" w:rsidR="003305E0" w:rsidRDefault="003305E0" w:rsidP="003305E0">
      <w:pPr>
        <w:spacing w:after="0"/>
        <w:ind w:firstLine="709"/>
        <w:jc w:val="both"/>
      </w:pPr>
      <w:r>
        <w:t>Выезд в Алматы</w:t>
      </w:r>
    </w:p>
    <w:p w14:paraId="1F707AA3" w14:textId="77777777" w:rsidR="003305E0" w:rsidRDefault="003305E0" w:rsidP="003305E0">
      <w:pPr>
        <w:spacing w:after="0"/>
        <w:ind w:firstLine="709"/>
        <w:jc w:val="both"/>
      </w:pPr>
      <w:r>
        <w:t>19.00 ужин в кафе по трассе</w:t>
      </w:r>
    </w:p>
    <w:p w14:paraId="7C7EBB94" w14:textId="391D8845" w:rsidR="00F12C76" w:rsidRDefault="003305E0" w:rsidP="003305E0">
      <w:pPr>
        <w:spacing w:after="0"/>
        <w:ind w:firstLine="709"/>
        <w:jc w:val="both"/>
      </w:pPr>
      <w:r>
        <w:t>05.00 -06.00 - прибытие в г. Алматы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13"/>
    <w:rsid w:val="003305E0"/>
    <w:rsid w:val="006C0B77"/>
    <w:rsid w:val="008242FF"/>
    <w:rsid w:val="00870751"/>
    <w:rsid w:val="00922C48"/>
    <w:rsid w:val="00B84C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3FC6"/>
  <w15:chartTrackingRefBased/>
  <w15:docId w15:val="{44318750-C471-4F44-AF5C-B52BE35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2</cp:revision>
  <dcterms:created xsi:type="dcterms:W3CDTF">2024-08-19T07:15:00Z</dcterms:created>
  <dcterms:modified xsi:type="dcterms:W3CDTF">2024-08-19T07:15:00Z</dcterms:modified>
</cp:coreProperties>
</file>